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76" w:rsidRPr="00202976" w:rsidRDefault="00202976" w:rsidP="00202976">
      <w:pPr>
        <w:pStyle w:val="a3"/>
        <w:spacing w:before="0" w:after="0"/>
        <w:rPr>
          <w:sz w:val="24"/>
          <w:szCs w:val="24"/>
        </w:rPr>
      </w:pPr>
      <w:r w:rsidRPr="00202976">
        <w:rPr>
          <w:sz w:val="24"/>
          <w:szCs w:val="24"/>
        </w:rPr>
        <w:t>КЛАСС 26</w:t>
      </w:r>
    </w:p>
    <w:p w:rsidR="00202976" w:rsidRPr="00202976" w:rsidRDefault="00202976" w:rsidP="00202976">
      <w:pPr>
        <w:pStyle w:val="a5"/>
        <w:spacing w:before="0"/>
        <w:rPr>
          <w:color w:val="auto"/>
        </w:rPr>
      </w:pPr>
      <w:r w:rsidRPr="00202976">
        <w:rPr>
          <w:color w:val="auto"/>
        </w:rPr>
        <w:t>Кружева, шнурки и изделия вышитые, тесьма и ленты</w:t>
      </w:r>
    </w:p>
    <w:p w:rsidR="00202976" w:rsidRPr="00202976" w:rsidRDefault="00DE3A6D" w:rsidP="00202976">
      <w:pPr>
        <w:pStyle w:val="a5"/>
        <w:spacing w:before="0"/>
        <w:rPr>
          <w:color w:val="auto"/>
        </w:rPr>
      </w:pPr>
      <w:r>
        <w:rPr>
          <w:color w:val="auto"/>
        </w:rPr>
        <w:t>П</w:t>
      </w:r>
      <w:r w:rsidR="00202976" w:rsidRPr="00202976">
        <w:rPr>
          <w:color w:val="auto"/>
        </w:rPr>
        <w:t xml:space="preserve">уговицы, кнопки, </w:t>
      </w:r>
      <w:r>
        <w:rPr>
          <w:color w:val="auto"/>
        </w:rPr>
        <w:t xml:space="preserve">крючки и </w:t>
      </w:r>
      <w:proofErr w:type="spellStart"/>
      <w:r>
        <w:rPr>
          <w:color w:val="auto"/>
        </w:rPr>
        <w:t>блочки</w:t>
      </w:r>
      <w:proofErr w:type="spellEnd"/>
      <w:r>
        <w:rPr>
          <w:color w:val="auto"/>
        </w:rPr>
        <w:t>, булавки и иглы</w:t>
      </w:r>
    </w:p>
    <w:p w:rsidR="00202976" w:rsidRPr="00202976" w:rsidRDefault="00DE3A6D" w:rsidP="00202976">
      <w:pPr>
        <w:pStyle w:val="a5"/>
        <w:spacing w:before="0"/>
        <w:rPr>
          <w:color w:val="auto"/>
        </w:rPr>
      </w:pPr>
      <w:r>
        <w:rPr>
          <w:color w:val="auto"/>
        </w:rPr>
        <w:t>Ц</w:t>
      </w:r>
      <w:r w:rsidR="00202976" w:rsidRPr="00202976">
        <w:rPr>
          <w:color w:val="auto"/>
        </w:rPr>
        <w:t>веты искусственные</w:t>
      </w:r>
    </w:p>
    <w:p w:rsidR="00202976" w:rsidRPr="00202976" w:rsidRDefault="00DE3A6D" w:rsidP="00202976">
      <w:pPr>
        <w:pStyle w:val="a5"/>
        <w:spacing w:before="0"/>
        <w:rPr>
          <w:color w:val="auto"/>
        </w:rPr>
      </w:pPr>
      <w:r>
        <w:rPr>
          <w:color w:val="auto"/>
        </w:rPr>
        <w:t>Украшения для волос</w:t>
      </w:r>
    </w:p>
    <w:p w:rsidR="00202976" w:rsidRPr="00202976" w:rsidRDefault="00DE3A6D" w:rsidP="00202976">
      <w:pPr>
        <w:pStyle w:val="a5"/>
        <w:spacing w:before="0"/>
        <w:rPr>
          <w:color w:val="auto"/>
        </w:rPr>
      </w:pPr>
      <w:r>
        <w:rPr>
          <w:color w:val="auto"/>
        </w:rPr>
        <w:t>Волосы искусственные</w:t>
      </w:r>
    </w:p>
    <w:p w:rsidR="00263A2E" w:rsidRPr="00202976" w:rsidRDefault="00263A2E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Аппликации [изделия галантерейные]</w:t>
      </w:r>
    </w:p>
    <w:p w:rsidR="009C763F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Банты галантерейные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Бахрома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Блестки для одежды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976">
        <w:rPr>
          <w:rFonts w:ascii="Times New Roman" w:hAnsi="Times New Roman" w:cs="Times New Roman"/>
          <w:sz w:val="24"/>
          <w:szCs w:val="24"/>
        </w:rPr>
        <w:t>Блочки</w:t>
      </w:r>
      <w:proofErr w:type="spellEnd"/>
      <w:r w:rsidRPr="00202976">
        <w:rPr>
          <w:rFonts w:ascii="Times New Roman" w:hAnsi="Times New Roman" w:cs="Times New Roman"/>
          <w:sz w:val="24"/>
          <w:szCs w:val="24"/>
        </w:rPr>
        <w:t xml:space="preserve"> обувные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Бороды накладные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Брелоки, не для ювелирных изделий и ключей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Броши [принадлежности одежды]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Булавки для шляп, за исключением ювелирных изделий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Булавки энтомологические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Булавки, за исключением ювелирных изделий и бижутерии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Бусины, за исключением используемых для изготовления ювелирных изделий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Венки из искусственных цветов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Венки рождественские искусственные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Венки рождественские искусственные с подсветкой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Волосы накладные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Волосы человеческие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Галуны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Гирлянды искусственные</w:t>
      </w:r>
    </w:p>
    <w:p w:rsidR="009C763F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Гирлянды рождественские искусственные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 xml:space="preserve">Гирлянды рождественские искусственные с </w:t>
      </w:r>
      <w:proofErr w:type="spellStart"/>
      <w:r w:rsidR="009C763F" w:rsidRPr="009C763F">
        <w:rPr>
          <w:rFonts w:ascii="Times New Roman" w:hAnsi="Times New Roman" w:cs="Times New Roman"/>
          <w:sz w:val="24"/>
          <w:szCs w:val="24"/>
        </w:rPr>
        <w:t>подстветкой</w:t>
      </w:r>
      <w:bookmarkStart w:id="0" w:name="_GoBack"/>
      <w:bookmarkEnd w:id="0"/>
      <w:proofErr w:type="spellEnd"/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Грибок для штопки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Держатели для рукавов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Жабо [кружевные изделия]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Зажимы для брюк велосипедистов</w:t>
      </w:r>
    </w:p>
    <w:p w:rsidR="009C763F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Зажимы для волос</w:t>
      </w:r>
    </w:p>
    <w:p w:rsidR="009C763F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Заколки для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Заплаты для ремонта текстильных изделий, приклеиваемые путем нагревания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Застежки для корсажей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Застежки для обуви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Застежки для одежды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Застежки для подтяжек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Застежки для поясов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Застежки-липучки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Застежки-молнии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Застежки-молнии для сумок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Знаки нагрудные не из драгоценных металлов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Знаки номерные для участников спортивных состязаний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Иглы вышивальные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Иглы для гребнечесальных машин для шерсти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Иглы для переплетных работ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Иглы для шорного дела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Иглы сапожные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Иглы швейные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Иглы штопальные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lastRenderedPageBreak/>
        <w:t>Иглы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Игольники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 басонные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 вышитые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 галантерейные, за исключением ниток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 декоративные для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 декоративные, текстильные, приклеиваемые нагреванием [галантерейные изделия]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 для отделки тканые, крученые или плетеные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 плетеные для отделки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Изделия, вышитые золотом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Изделия, вышитые серебром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Катушки для намотки нитей для вышивания или шерсти [не части машин]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Кисти [басонные изделия]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Кнопки-застежки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Коробки для принадлежностей для шитья и рукоделия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Косы из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Кромки ложные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Крючки [галантерейные изделия]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Крючки для вышивания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Крючки для ковров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Крючки для корсетов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Крючки для обуви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Ленты [басонные изделия]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Ленты для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Ленты и бантики для упаковки подарков небумажные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Ленты наградные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Ленты шляпные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Ленты эластичные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Метки бельевые буквенные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Метки бельевые цифровые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Метки бельевые цифровые или буквенные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Наборы для шитья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Накладки из искусственных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Наперстки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976">
        <w:rPr>
          <w:rFonts w:ascii="Times New Roman" w:hAnsi="Times New Roman" w:cs="Times New Roman"/>
          <w:sz w:val="24"/>
          <w:szCs w:val="24"/>
        </w:rPr>
        <w:t>Нитковдеватели</w:t>
      </w:r>
      <w:proofErr w:type="spellEnd"/>
      <w:r w:rsidRPr="00202976">
        <w:rPr>
          <w:rFonts w:ascii="Times New Roman" w:hAnsi="Times New Roman" w:cs="Times New Roman"/>
          <w:sz w:val="24"/>
          <w:szCs w:val="24"/>
        </w:rPr>
        <w:t xml:space="preserve"> для игл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Оборки для женской одежды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Обручи для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976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Папильотки бумажные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Парики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Перья [принадлежности одежды]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Перья птиц [принадлежности одежды]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Перья страусов [принадлежности одежды]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Петли для одежды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Пико [кружево]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Пластинки из китового уса для корсетов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Повязки для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Повязки нарукавные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Подвязки для занавесей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976">
        <w:rPr>
          <w:rFonts w:ascii="Times New Roman" w:hAnsi="Times New Roman" w:cs="Times New Roman"/>
          <w:sz w:val="24"/>
          <w:szCs w:val="24"/>
        </w:rPr>
        <w:t>Подплечики</w:t>
      </w:r>
      <w:proofErr w:type="spellEnd"/>
      <w:r w:rsidRPr="00202976">
        <w:rPr>
          <w:rFonts w:ascii="Times New Roman" w:hAnsi="Times New Roman" w:cs="Times New Roman"/>
          <w:sz w:val="24"/>
          <w:szCs w:val="24"/>
        </w:rPr>
        <w:t xml:space="preserve"> для одежды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Подушечки для булавок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lastRenderedPageBreak/>
        <w:t>Подушечки для игл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Помпоны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Приспособления для завивки волос, электрические и неэлектрические, за исключением ручных инструментов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Пряжки [принадлежности одежды]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Пряжки для туфель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Пуговицы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Пуговицы-эмблемы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Растения искусственные, за исключением рождественских елок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Розетки [басонные изделия]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Рюши для одежды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Сетки для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Синель [басонные изделия]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Спицы вязальные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Тесьма для отделки одежды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Украшения для обуви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Украшения для одежды</w:t>
      </w:r>
    </w:p>
    <w:p w:rsidR="009C763F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Украшения для шляп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Усы накладные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Фестоны [вышивка]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Фрукты искусственные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Футляры для игл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Цветы искусственные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Челноки для изготовления рыболовных сетей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Шапочки для окраски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Шилья портновские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Шиньоны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Шнурки для обуви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Шнуры для одежды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Шнуры шерстяные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Шпильки для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Шпильки для закручивания волос</w:t>
      </w:r>
    </w:p>
    <w:p w:rsidR="00202976" w:rsidRPr="00202976" w:rsidRDefault="00202976" w:rsidP="0020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76">
        <w:rPr>
          <w:rFonts w:ascii="Times New Roman" w:hAnsi="Times New Roman" w:cs="Times New Roman"/>
          <w:sz w:val="24"/>
          <w:szCs w:val="24"/>
        </w:rPr>
        <w:t>Элементы жесткости для воротников</w:t>
      </w:r>
    </w:p>
    <w:sectPr w:rsidR="00202976" w:rsidRPr="0020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6"/>
    <w:rsid w:val="00202976"/>
    <w:rsid w:val="00263A2E"/>
    <w:rsid w:val="009C763F"/>
    <w:rsid w:val="00D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EAA1"/>
  <w15:chartTrackingRefBased/>
  <w15:docId w15:val="{44B1BB6A-4C7C-4787-A30F-BE2162D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202976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202976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2029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20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2019-01-08T20:04:00Z</dcterms:created>
  <dcterms:modified xsi:type="dcterms:W3CDTF">2019-01-09T11:18:00Z</dcterms:modified>
</cp:coreProperties>
</file>