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54" w:rsidRPr="00534954" w:rsidRDefault="00534954" w:rsidP="00534954">
      <w:pPr>
        <w:pStyle w:val="a3"/>
        <w:spacing w:before="0" w:after="0"/>
        <w:rPr>
          <w:sz w:val="24"/>
          <w:szCs w:val="24"/>
        </w:rPr>
      </w:pPr>
      <w:r w:rsidRPr="00534954">
        <w:rPr>
          <w:sz w:val="24"/>
          <w:szCs w:val="24"/>
        </w:rPr>
        <w:t>КЛАСС 20</w:t>
      </w:r>
    </w:p>
    <w:p w:rsidR="00534954" w:rsidRPr="00534954" w:rsidRDefault="00534954" w:rsidP="00534954">
      <w:pPr>
        <w:pStyle w:val="a5"/>
        <w:spacing w:before="0"/>
        <w:rPr>
          <w:color w:val="auto"/>
        </w:rPr>
      </w:pPr>
      <w:r w:rsidRPr="00534954">
        <w:rPr>
          <w:color w:val="auto"/>
        </w:rPr>
        <w:t>Мебель, стекло (</w:t>
      </w:r>
      <w:r w:rsidR="00EB521C">
        <w:rPr>
          <w:color w:val="auto"/>
        </w:rPr>
        <w:t>зеркала), обрамления для картин</w:t>
      </w:r>
    </w:p>
    <w:p w:rsidR="00534954" w:rsidRPr="00534954" w:rsidRDefault="00EB521C" w:rsidP="00534954">
      <w:pPr>
        <w:pStyle w:val="a5"/>
        <w:spacing w:before="0"/>
        <w:rPr>
          <w:color w:val="auto"/>
        </w:rPr>
      </w:pPr>
      <w:r>
        <w:rPr>
          <w:color w:val="auto"/>
        </w:rPr>
        <w:t>К</w:t>
      </w:r>
      <w:r w:rsidR="00534954" w:rsidRPr="00534954">
        <w:rPr>
          <w:color w:val="auto"/>
        </w:rPr>
        <w:t xml:space="preserve">онтейнеры для хранения или </w:t>
      </w:r>
      <w:r>
        <w:rPr>
          <w:color w:val="auto"/>
        </w:rPr>
        <w:t>транспортировки неметаллические</w:t>
      </w:r>
    </w:p>
    <w:p w:rsidR="00534954" w:rsidRPr="00534954" w:rsidRDefault="00EB521C" w:rsidP="00534954">
      <w:pPr>
        <w:pStyle w:val="a5"/>
        <w:spacing w:before="0"/>
        <w:rPr>
          <w:color w:val="auto"/>
        </w:rPr>
      </w:pPr>
      <w:r>
        <w:rPr>
          <w:color w:val="auto"/>
        </w:rPr>
        <w:t>Р</w:t>
      </w:r>
      <w:r w:rsidR="00534954" w:rsidRPr="00534954">
        <w:rPr>
          <w:color w:val="auto"/>
        </w:rPr>
        <w:t>ог, кость, слоновая кость, перламутр, обработ</w:t>
      </w:r>
      <w:r>
        <w:rPr>
          <w:color w:val="auto"/>
        </w:rPr>
        <w:t>анные или частично обработанные</w:t>
      </w:r>
    </w:p>
    <w:p w:rsidR="00534954" w:rsidRPr="00534954" w:rsidRDefault="00EB521C" w:rsidP="00534954">
      <w:pPr>
        <w:pStyle w:val="a5"/>
        <w:spacing w:before="0"/>
        <w:rPr>
          <w:color w:val="auto"/>
        </w:rPr>
      </w:pPr>
      <w:r>
        <w:rPr>
          <w:color w:val="auto"/>
        </w:rPr>
        <w:t>Раковины</w:t>
      </w:r>
    </w:p>
    <w:p w:rsidR="00534954" w:rsidRPr="00534954" w:rsidRDefault="00EB521C" w:rsidP="00534954">
      <w:pPr>
        <w:pStyle w:val="a5"/>
        <w:spacing w:before="0"/>
        <w:rPr>
          <w:color w:val="auto"/>
        </w:rPr>
      </w:pPr>
      <w:r>
        <w:rPr>
          <w:color w:val="auto"/>
        </w:rPr>
        <w:t>Морская пенка</w:t>
      </w:r>
    </w:p>
    <w:p w:rsidR="00534954" w:rsidRPr="00534954" w:rsidRDefault="00EB521C" w:rsidP="00534954">
      <w:pPr>
        <w:pStyle w:val="a5"/>
        <w:spacing w:before="0"/>
        <w:rPr>
          <w:color w:val="auto"/>
        </w:rPr>
      </w:pPr>
      <w:r>
        <w:rPr>
          <w:color w:val="auto"/>
        </w:rPr>
        <w:t>Янтарь</w:t>
      </w:r>
    </w:p>
    <w:p w:rsidR="00263A2E" w:rsidRPr="00534954" w:rsidRDefault="00263A2E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Багеты для картин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Бамперы защитные для детских кроваток, за исключением постельного белья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Барабаны намоточные немеханические неметаллические для гибких труб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Блоки пластмассовые для штор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Болты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Бочки для декантации вина деревянные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Бочки причальные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4954">
        <w:rPr>
          <w:rFonts w:ascii="Times New Roman" w:hAnsi="Times New Roman" w:cs="Times New Roman"/>
          <w:sz w:val="24"/>
          <w:szCs w:val="24"/>
        </w:rPr>
        <w:t>Бочкотары</w:t>
      </w:r>
      <w:proofErr w:type="spellEnd"/>
      <w:r w:rsidRPr="00534954">
        <w:rPr>
          <w:rFonts w:ascii="Times New Roman" w:hAnsi="Times New Roman" w:cs="Times New Roman"/>
          <w:sz w:val="24"/>
          <w:szCs w:val="24"/>
        </w:rPr>
        <w:t xml:space="preserve"> большие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Бочонки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Браслеты опознавательные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Буфеты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Бюсты из дерева, воска, гипса или пластмасс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Бюсты портновские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Валики для поддерживания подушек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Веера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Верстаки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Верстаки с тисками [мебель]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Вешалки для костюмов напольные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Вешалки для одежды [мебель]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Вешалки для одежды [плечики]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Вешалки для транспортировки [плечики]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Винты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Витрины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Витрины [мебель]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Витрины для газет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Витрины для ювелирных изделий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Воротники для крепления труб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Вощина искусственная для ульев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Вывески деревянные или пластиковые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Габариты погрузки для железных дорог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Гайки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Гардеробы [шкафы платяные]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Гвозди сапожные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Гнезда для домашней птицы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Гробы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Дверцы для мебели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Держатели для занавесей, за исключением текстильных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Детали стержневые крепежные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Диваны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 xml:space="preserve">Доводчики дверные </w:t>
      </w:r>
      <w:r w:rsidR="00EB521C" w:rsidRPr="00534954">
        <w:rPr>
          <w:rFonts w:ascii="Times New Roman" w:hAnsi="Times New Roman" w:cs="Times New Roman"/>
          <w:sz w:val="24"/>
          <w:szCs w:val="24"/>
        </w:rPr>
        <w:t>неметаллические</w:t>
      </w:r>
      <w:r w:rsidRPr="00534954">
        <w:rPr>
          <w:rFonts w:ascii="Times New Roman" w:hAnsi="Times New Roman" w:cs="Times New Roman"/>
          <w:sz w:val="24"/>
          <w:szCs w:val="24"/>
        </w:rPr>
        <w:t>, неэлектрические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Домики для комнатных животных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Домики для птиц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Доски для ключей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Доски для объявлений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lastRenderedPageBreak/>
        <w:t>Дюбели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Емкости для жидкого топлива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Емкости для перемешивания строительного раствора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Емкости для слива масла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Емкости для упаковки пластмассовые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Жалюзи внутренние [мебель]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Жалюзи внутренние бумажные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Жалюзи внутренние из плетеного дерева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Жалюзи внутренние текстильные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Жардиньерки [мебель]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Завязки для занавесей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Зажимы для кабелей и труб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Зажимы для канатов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Зажимы пластиковые для запечатывания мешков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Заклепки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Заменители панцирей черепах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Замки для транспортных средств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Замки неметаллические, за исключением электрических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Занавеси из бисера декоративные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Запоры дверные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Затворы для бутылок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Затворы для емкостей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Защелки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Зеркала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Зеркала ручные [зеркала туалетные]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Изделия бамбуковые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 xml:space="preserve">Изделия деревянные для точки когтей для кошек / </w:t>
      </w:r>
      <w:proofErr w:type="spellStart"/>
      <w:r w:rsidRPr="00534954">
        <w:rPr>
          <w:rFonts w:ascii="Times New Roman" w:hAnsi="Times New Roman" w:cs="Times New Roman"/>
          <w:sz w:val="24"/>
          <w:szCs w:val="24"/>
        </w:rPr>
        <w:t>Когтеточки</w:t>
      </w:r>
      <w:proofErr w:type="spellEnd"/>
      <w:r w:rsidRPr="00534954">
        <w:rPr>
          <w:rFonts w:ascii="Times New Roman" w:hAnsi="Times New Roman" w:cs="Times New Roman"/>
          <w:sz w:val="24"/>
          <w:szCs w:val="24"/>
        </w:rPr>
        <w:t xml:space="preserve"> для кошек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Изделия из когтей животных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Изделия из копыт животных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Изделия из кораллов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Изделия из морской пенки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Изделия из необработанного или частично обработанного китового уса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Изделия из оленьих рогов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Изделия из панциря черепах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Изделия из раковин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Изделия из рога необработанного или частично обработанного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Изделия из рогов животных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Изделия из ротанговой пальмы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Изделия из слоновой растительной кости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Изделия из соломы плетеные, за исключением циновок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Изделия плетеные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Изделия плетеные [короба, корзины] для транспортировки продуктов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Изделия художественные из дерева, воска, гипса или пластмасс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Изделия художественные резные деревянные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Камыш [сырье для плетения]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Канапе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Канистры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Карнизы для занавесей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Картотеки [мебель]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Катушки для ниток, шелка, тесьмы деревянные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Клапаны [вентили] дренажных труб пластмассовые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Клапаны, вентили водопроводных труб пластмассовые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lastRenderedPageBreak/>
        <w:t>Клапаны, вентили неметаллические, за исключением деталей машин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Клепки бочарные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Ключи пластиковые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 xml:space="preserve">Ключи-карточки пластиковые без кода и </w:t>
      </w:r>
      <w:proofErr w:type="spellStart"/>
      <w:r w:rsidRPr="00534954">
        <w:rPr>
          <w:rFonts w:ascii="Times New Roman" w:hAnsi="Times New Roman" w:cs="Times New Roman"/>
          <w:sz w:val="24"/>
          <w:szCs w:val="24"/>
        </w:rPr>
        <w:t>ненамагниченные</w:t>
      </w:r>
      <w:proofErr w:type="spellEnd"/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Коврики для детского манежа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Коврики напольные для сна / Маты для сна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Козлы для пилки дров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Колесики для кроватей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Колесики для мебели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Колодки для насадки щетины для щеток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Колоды для рубки мяса [столы]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Колокольчики ветровые [украшения]</w:t>
      </w:r>
    </w:p>
    <w:p w:rsidR="00EB521C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Колокольчики дверные неметаллические, неэлектрические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Колпачки укупорочные для бутылок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Колыбели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Колышки для палаток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Кольца для занавесей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Кольца разъемные для ключей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Комоды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Консоли [мебель]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Контейнеры неметаллические [для хранения и транспортировки]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Контейнеры плавучие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Конторки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Конуры собачьи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Корзины для хлеба пекарские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Корзины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Корзины-переноски для новорожденных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Коробки для бутылок деревянные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Коробки для инструментов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Краны для бочек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Кресла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Кресла парикмахерские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Кресла раздвижные легкие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Кровати больничные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Кровати водяные, за исключением медицинских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Кровати деревянные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Кровати надувные, за исключением медицинских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Кровати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Кроватки детские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Кромка пластмассовая для мебели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Кронштейны для мебели неметаллические</w:t>
      </w:r>
    </w:p>
    <w:p w:rsidR="00EB521C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Крышки винтовые для бутылок,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Крышки столов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Крючки ветровые оконные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Крючки вешалок для одежды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Крючки для занавесей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Крючки для одежды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Крючки для сумок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Лежанки для комнатных животных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Лежанки-гнезда для комнатных животных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Лестницы приставные деревянные или пластмассовые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Манежи для детей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lastRenderedPageBreak/>
        <w:t>Манекены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Матрацы надувные, за исключением медицинских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Матрацы туристические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Матрацы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Мебель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Мебель металлическая</w:t>
      </w:r>
    </w:p>
    <w:p w:rsidR="00EB521C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Мебель надувная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Мебель офисная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Мебель школьная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4954">
        <w:rPr>
          <w:rFonts w:ascii="Times New Roman" w:hAnsi="Times New Roman" w:cs="Times New Roman"/>
          <w:sz w:val="24"/>
          <w:szCs w:val="24"/>
        </w:rPr>
        <w:t>Мобайлы</w:t>
      </w:r>
      <w:proofErr w:type="spellEnd"/>
      <w:r w:rsidRPr="00534954">
        <w:rPr>
          <w:rFonts w:ascii="Times New Roman" w:hAnsi="Times New Roman" w:cs="Times New Roman"/>
          <w:sz w:val="24"/>
          <w:szCs w:val="24"/>
        </w:rPr>
        <w:t xml:space="preserve"> [украшения]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Молотки дверные,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Набойки обувные,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Направляющие для занавесей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Направляющие для раздвижных дверей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Ножки для мебели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Ножки короткие для мебели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Номера зданий несветящиеся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Обручи бочарные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Ограничители дверные неметаллические или каучуковые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Ограничители оконные неметаллические или каучуковые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Орнамент лепной для рам картин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Основания для кроватей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Перегородки для мебели деревянные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 xml:space="preserve">Перегородки </w:t>
      </w:r>
      <w:proofErr w:type="spellStart"/>
      <w:r w:rsidRPr="00534954">
        <w:rPr>
          <w:rFonts w:ascii="Times New Roman" w:hAnsi="Times New Roman" w:cs="Times New Roman"/>
          <w:sz w:val="24"/>
          <w:szCs w:val="24"/>
        </w:rPr>
        <w:t>отдельностоящие</w:t>
      </w:r>
      <w:proofErr w:type="spellEnd"/>
      <w:r w:rsidRPr="00534954">
        <w:rPr>
          <w:rFonts w:ascii="Times New Roman" w:hAnsi="Times New Roman" w:cs="Times New Roman"/>
          <w:sz w:val="24"/>
          <w:szCs w:val="24"/>
        </w:rPr>
        <w:t xml:space="preserve"> [мебель]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Перламутр необработанный или частично обработанный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Пластинки из стекла для изготовления зеркал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Пластинки янтарные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Пластины номерные регистрационные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Пластины опознавательные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Платформы для погрузочных работ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Платформы для транспортировки грузов и погрузочно-разгрузочных работ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Платформы для транспортировки грузов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Подголовники [мебель]</w:t>
      </w:r>
    </w:p>
    <w:p w:rsidR="00EB521C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Подносы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Подпорки для растений и деревьев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Подставки [мебель]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Подставки для журналов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Подставки для книг [фурнитура]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Подставки для счетных машин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Подставки для цветочных горшков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Подставки пластмассовые для транспортных средств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Подстилки для пеленания детей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Подушечки для комнатных животных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Подушки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Подушки диванные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Подушки для поддержания головы младенцев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Подушки для стабилизации младенцев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Подушки надувные диванные, за исключением медицинских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Подушки надувные, за исключением медицинских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Подушки-фиксаторы для головы младенцев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Покрытия съемные для водопроводных раковин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lastRenderedPageBreak/>
        <w:t>Полки [мебель]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Полки для библиотек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Полки для картотечных шкафов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Полки для мебели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Полки для хранения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Полоски из дерева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Полоски из соломы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Полотенцедержатели [мебель]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Полочки для шляп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Поручни для ванн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Предметы для подпорки бочек [подставки]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Предметы надувные, используемые в рекламных целях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Прилавки [столы]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Принадлежности постельные, за исключением белья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Пробки для бутылок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Пробки корковые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Пробки не из стекла, металла или резины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Пробки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Пруты для укрепления ковров на лестнице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Пюпитры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Пяльцы для вышивания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Раздатчики мешков для собачьих отходов, стационарные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Раздатчики салфеток, полотенец стационарные неметаллические</w:t>
      </w:r>
    </w:p>
    <w:p w:rsidR="00EB521C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Рамы для картин [обрамления]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Рамы для ульев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Распятия из дерева, воска, гипса или пластмасс, за исключением ювелирных изделий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Резервуары, за исключением металлических и каменных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Решетки кормовые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Ролики для занавесей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Ручки дверные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Ручки круглые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Садки для рыбы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Секретеры</w:t>
      </w:r>
    </w:p>
    <w:p w:rsidR="00EB521C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Сиденья для ванны детские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Сиденья 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Скамьи [мебель]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Сосуды большие для жидкости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Соты для ульев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Софы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Средства укупорочные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Статуи из дерева, воска, гипса или пластмасс</w:t>
      </w:r>
    </w:p>
    <w:p w:rsidR="00EB521C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Статуэтки из дерева, воска, гипса или пластмасс / Фигурки из дерева,</w:t>
      </w:r>
      <w:r w:rsidR="00EB521C">
        <w:rPr>
          <w:rFonts w:ascii="Times New Roman" w:hAnsi="Times New Roman" w:cs="Times New Roman"/>
          <w:sz w:val="24"/>
          <w:szCs w:val="24"/>
        </w:rPr>
        <w:t xml:space="preserve"> </w:t>
      </w:r>
      <w:r w:rsidRPr="00534954">
        <w:rPr>
          <w:rFonts w:ascii="Times New Roman" w:hAnsi="Times New Roman" w:cs="Times New Roman"/>
          <w:sz w:val="24"/>
          <w:szCs w:val="24"/>
        </w:rPr>
        <w:t>воска,</w:t>
      </w:r>
      <w:r w:rsidR="00EB521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34954">
        <w:rPr>
          <w:rFonts w:ascii="Times New Roman" w:hAnsi="Times New Roman" w:cs="Times New Roman"/>
          <w:sz w:val="24"/>
          <w:szCs w:val="24"/>
        </w:rPr>
        <w:t>гипса или пластмасс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Створки раковин устриц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4954">
        <w:rPr>
          <w:rFonts w:ascii="Times New Roman" w:hAnsi="Times New Roman" w:cs="Times New Roman"/>
          <w:sz w:val="24"/>
          <w:szCs w:val="24"/>
        </w:rPr>
        <w:t>Стекло</w:t>
      </w:r>
      <w:proofErr w:type="gramEnd"/>
      <w:r w:rsidRPr="00534954">
        <w:rPr>
          <w:rFonts w:ascii="Times New Roman" w:hAnsi="Times New Roman" w:cs="Times New Roman"/>
          <w:sz w:val="24"/>
          <w:szCs w:val="24"/>
        </w:rPr>
        <w:t xml:space="preserve"> посеребренное [зеркала]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Стеллажи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Стержни янтарные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Стойки для зонтов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Стойки для ружей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Столики на колесиках для компьютеров [мебель]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Столики рабочие на колени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Столики туалетные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lastRenderedPageBreak/>
        <w:t>Столики умывальные [мебель]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Столы для пишущих машин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Столы для рисования, черчения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Столы массажные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Столы 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 xml:space="preserve">Столы </w:t>
      </w:r>
      <w:proofErr w:type="spellStart"/>
      <w:r w:rsidRPr="00534954">
        <w:rPr>
          <w:rFonts w:ascii="Times New Roman" w:hAnsi="Times New Roman" w:cs="Times New Roman"/>
          <w:sz w:val="24"/>
          <w:szCs w:val="24"/>
        </w:rPr>
        <w:t>пеленальные</w:t>
      </w:r>
      <w:proofErr w:type="spellEnd"/>
      <w:r w:rsidRPr="00534954">
        <w:rPr>
          <w:rFonts w:ascii="Times New Roman" w:hAnsi="Times New Roman" w:cs="Times New Roman"/>
          <w:sz w:val="24"/>
          <w:szCs w:val="24"/>
        </w:rPr>
        <w:t xml:space="preserve"> настенные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Столы пильные [мебель]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Столы письменные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Столы рабочие портативные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Столы сервировочные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Столы сервировочные на колесиках [мебель]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Столы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Стремянки [лестницы] неметаллические</w:t>
      </w:r>
    </w:p>
    <w:p w:rsidR="00EB521C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Стремянки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Стулья [сиденья]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Стулья высокие для младенцев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Стулья для душа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Сундуки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Таблички для объявлений деревянные или пластмассовые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Табуреты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Табуреты для ног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Тара для перевозки стекла и фарфора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Тележки [мебель]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Тесьма плетеная из соломы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Трапы судовые передвижные для пассажиров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Тюфяки соломенные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Украшения из пластмасс для продуктов питания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Ульи пчелиные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Упоры дверные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Упоры оконные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Урны похоронные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Устройства намоточные для гибких труб немеханические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Флагштоки шесты ручные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Фурнитура дверная неметаллическая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Фурнитура для гробов неметаллическая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Фурнитура для кроватей неметаллическая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Фурнитура мебельная неметаллическая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Фурнитура оконная неметаллическая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Ходунки детские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Чехлы для одежды [хранение]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Чучела животных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Чучела птиц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Шарниры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Шезлонги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Шесты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Ширмы [мебель]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Шкафы для документов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Шкафы для лекарств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Шкафы для посуды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Шкафы для хранения пищевых продуктов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Шкафы книжные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Шкафы платяные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lastRenderedPageBreak/>
        <w:t>Шкафы стенные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Шторы бамбуковые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Шторы внутренние из планок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Экраны каминные [мебель]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Этикетки пластиковые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Янтарь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Ящики выдвижные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Ящики для игрушек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Ящики для инструментов неметаллические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Ящики из дерева или пластика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Ящики почтовые неметаллические и некаменные</w:t>
      </w:r>
    </w:p>
    <w:p w:rsidR="00534954" w:rsidRPr="00534954" w:rsidRDefault="00534954" w:rsidP="0053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54">
        <w:rPr>
          <w:rFonts w:ascii="Times New Roman" w:hAnsi="Times New Roman" w:cs="Times New Roman"/>
          <w:sz w:val="24"/>
          <w:szCs w:val="24"/>
        </w:rPr>
        <w:t>Ящики с перегородками для бутылок</w:t>
      </w:r>
    </w:p>
    <w:sectPr w:rsidR="00534954" w:rsidRPr="0053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54"/>
    <w:rsid w:val="00263A2E"/>
    <w:rsid w:val="00534954"/>
    <w:rsid w:val="00EB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603F"/>
  <w15:chartTrackingRefBased/>
  <w15:docId w15:val="{958A4D1A-9193-4320-91E6-F42332E9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autoRedefine/>
    <w:rsid w:val="00534954"/>
    <w:pPr>
      <w:keepNext/>
      <w:suppressAutoHyphens/>
      <w:spacing w:before="60" w:line="240" w:lineRule="auto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5">
    <w:name w:val="название класса"/>
    <w:basedOn w:val="a"/>
    <w:rsid w:val="00534954"/>
    <w:pPr>
      <w:suppressAutoHyphens/>
      <w:spacing w:before="30"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53495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534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1451</Words>
  <Characters>8273</Characters>
  <Application>Microsoft Office Word</Application>
  <DocSecurity>0</DocSecurity>
  <Lines>68</Lines>
  <Paragraphs>19</Paragraphs>
  <ScaleCrop>false</ScaleCrop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2019-01-08T19:46:00Z</dcterms:created>
  <dcterms:modified xsi:type="dcterms:W3CDTF">2019-01-09T11:22:00Z</dcterms:modified>
</cp:coreProperties>
</file>