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A68" w:rsidRPr="00C37A68" w:rsidRDefault="00C37A68" w:rsidP="00C37A68">
      <w:pPr>
        <w:pStyle w:val="a3"/>
        <w:spacing w:before="0" w:after="0"/>
        <w:rPr>
          <w:sz w:val="24"/>
          <w:szCs w:val="24"/>
        </w:rPr>
      </w:pPr>
      <w:r w:rsidRPr="00C37A68">
        <w:rPr>
          <w:sz w:val="24"/>
          <w:szCs w:val="24"/>
        </w:rPr>
        <w:t>КЛАСС 18</w:t>
      </w:r>
    </w:p>
    <w:p w:rsidR="00C37A68" w:rsidRPr="00C37A68" w:rsidRDefault="00C37A68" w:rsidP="00C37A68">
      <w:pPr>
        <w:pStyle w:val="a5"/>
        <w:spacing w:before="0"/>
        <w:rPr>
          <w:color w:val="auto"/>
        </w:rPr>
      </w:pPr>
      <w:r w:rsidRPr="00C37A68">
        <w:rPr>
          <w:color w:val="auto"/>
        </w:rPr>
        <w:t>Кожа и имитация кожи</w:t>
      </w:r>
    </w:p>
    <w:p w:rsidR="00C37A68" w:rsidRPr="00C37A68" w:rsidRDefault="00C22CC5" w:rsidP="00C37A68">
      <w:pPr>
        <w:pStyle w:val="a5"/>
        <w:spacing w:before="0"/>
        <w:rPr>
          <w:color w:val="auto"/>
        </w:rPr>
      </w:pPr>
      <w:r w:rsidRPr="00C37A68">
        <w:rPr>
          <w:color w:val="auto"/>
        </w:rPr>
        <w:t>Ш</w:t>
      </w:r>
      <w:r w:rsidR="00C37A68" w:rsidRPr="00C37A68">
        <w:rPr>
          <w:color w:val="auto"/>
        </w:rPr>
        <w:t>куры животных</w:t>
      </w:r>
    </w:p>
    <w:p w:rsidR="00C37A68" w:rsidRPr="00C37A68" w:rsidRDefault="00CB3347" w:rsidP="00C37A68">
      <w:pPr>
        <w:pStyle w:val="a5"/>
        <w:spacing w:before="0"/>
        <w:rPr>
          <w:color w:val="auto"/>
        </w:rPr>
      </w:pPr>
      <w:r w:rsidRPr="00C37A68">
        <w:rPr>
          <w:color w:val="auto"/>
        </w:rPr>
        <w:t>И</w:t>
      </w:r>
      <w:r w:rsidR="00C37A68" w:rsidRPr="00C37A68">
        <w:rPr>
          <w:color w:val="auto"/>
        </w:rPr>
        <w:t>зделия багажные и сумки для транспортировки</w:t>
      </w:r>
    </w:p>
    <w:p w:rsidR="00C37A68" w:rsidRPr="00C37A68" w:rsidRDefault="00CB3347" w:rsidP="00C37A68">
      <w:pPr>
        <w:pStyle w:val="a5"/>
        <w:spacing w:before="0"/>
        <w:rPr>
          <w:color w:val="auto"/>
        </w:rPr>
      </w:pPr>
      <w:r w:rsidRPr="00C37A68">
        <w:rPr>
          <w:color w:val="auto"/>
        </w:rPr>
        <w:t>З</w:t>
      </w:r>
      <w:r w:rsidR="00C37A68" w:rsidRPr="00C37A68">
        <w:rPr>
          <w:color w:val="auto"/>
        </w:rPr>
        <w:t>онты от дождя и солнца</w:t>
      </w:r>
    </w:p>
    <w:p w:rsidR="00C37A68" w:rsidRPr="00C37A68" w:rsidRDefault="00CB3347" w:rsidP="00C37A68">
      <w:pPr>
        <w:pStyle w:val="a5"/>
        <w:spacing w:before="0"/>
        <w:rPr>
          <w:color w:val="auto"/>
        </w:rPr>
      </w:pPr>
      <w:r w:rsidRPr="00C37A68">
        <w:rPr>
          <w:color w:val="auto"/>
        </w:rPr>
        <w:t>Т</w:t>
      </w:r>
      <w:r w:rsidR="00C37A68" w:rsidRPr="00C37A68">
        <w:rPr>
          <w:color w:val="auto"/>
        </w:rPr>
        <w:t>рости</w:t>
      </w:r>
    </w:p>
    <w:p w:rsidR="00C37A68" w:rsidRPr="00C37A68" w:rsidRDefault="00CB3347" w:rsidP="00C37A68">
      <w:pPr>
        <w:pStyle w:val="a5"/>
        <w:spacing w:before="0"/>
        <w:rPr>
          <w:color w:val="auto"/>
        </w:rPr>
      </w:pPr>
      <w:r w:rsidRPr="00C37A68">
        <w:rPr>
          <w:color w:val="auto"/>
        </w:rPr>
        <w:t>Х</w:t>
      </w:r>
      <w:r w:rsidR="00C37A68" w:rsidRPr="00C37A68">
        <w:rPr>
          <w:color w:val="auto"/>
        </w:rPr>
        <w:t>лысты, кнуты, сбруя конская и изделия шорные</w:t>
      </w:r>
    </w:p>
    <w:p w:rsidR="00C37A68" w:rsidRPr="00C37A68" w:rsidRDefault="00CB3347" w:rsidP="00C37A68">
      <w:pPr>
        <w:pStyle w:val="a5"/>
        <w:spacing w:before="0"/>
        <w:rPr>
          <w:color w:val="auto"/>
        </w:rPr>
      </w:pPr>
      <w:r w:rsidRPr="00C37A68">
        <w:rPr>
          <w:color w:val="auto"/>
        </w:rPr>
        <w:t>О</w:t>
      </w:r>
      <w:r w:rsidR="00C37A68" w:rsidRPr="00C37A68">
        <w:rPr>
          <w:color w:val="auto"/>
        </w:rPr>
        <w:t>шейники, поводки и одежда для животных</w:t>
      </w:r>
    </w:p>
    <w:p w:rsidR="00C37A68" w:rsidRPr="00C37A68" w:rsidRDefault="00C37A68" w:rsidP="00C37A68">
      <w:pPr>
        <w:pStyle w:val="a5"/>
        <w:spacing w:before="0"/>
        <w:rPr>
          <w:color w:val="auto"/>
        </w:rPr>
      </w:pP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Альпенштоки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7A68">
        <w:rPr>
          <w:rFonts w:ascii="Times New Roman" w:hAnsi="Times New Roman" w:cs="Times New Roman"/>
          <w:sz w:val="24"/>
          <w:szCs w:val="24"/>
        </w:rPr>
        <w:t>Беби</w:t>
      </w:r>
      <w:proofErr w:type="spellEnd"/>
      <w:r w:rsidRPr="00C37A68">
        <w:rPr>
          <w:rFonts w:ascii="Times New Roman" w:hAnsi="Times New Roman" w:cs="Times New Roman"/>
          <w:sz w:val="24"/>
          <w:szCs w:val="24"/>
        </w:rPr>
        <w:t>-слинги / Перевязи для ношения ребенка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Бирки багажные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Бумажники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Вальтрапы / Коврики для верховой езды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7A68">
        <w:rPr>
          <w:rFonts w:ascii="Times New Roman" w:hAnsi="Times New Roman" w:cs="Times New Roman"/>
          <w:sz w:val="24"/>
          <w:szCs w:val="24"/>
        </w:rPr>
        <w:t>Визитницы</w:t>
      </w:r>
      <w:proofErr w:type="spellEnd"/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Вожжи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Вожжи для поддерживания детей при ходьбе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Гамаки-перевязи для ношения младенцев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Гарнитуры сбруйные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Держатели для кредитных карт [бумажники]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Детали для стремян резиновые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Замша, за исключением используемой для чистки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Зонты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Зонты солнечные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Изделия шорно-седельные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Каркасы для дождевых или солнечных зонтов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Каркасы для женских сумок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7A68">
        <w:rPr>
          <w:rFonts w:ascii="Times New Roman" w:hAnsi="Times New Roman" w:cs="Times New Roman"/>
          <w:sz w:val="24"/>
          <w:szCs w:val="24"/>
        </w:rPr>
        <w:t>Картодержатели</w:t>
      </w:r>
      <w:proofErr w:type="spellEnd"/>
      <w:r w:rsidRPr="00C37A68">
        <w:rPr>
          <w:rFonts w:ascii="Times New Roman" w:hAnsi="Times New Roman" w:cs="Times New Roman"/>
          <w:sz w:val="24"/>
          <w:szCs w:val="24"/>
        </w:rPr>
        <w:t xml:space="preserve"> [бумажники]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Кейсы из кожи или кожкартона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Клапаны кожаные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Кнуты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Кожа искусственная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Кожа необработанная или частично обработанная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Кожкартон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Кожухи для рессор кожаные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Кольца для зонтов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Коробки для шляп кожаные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Коробки из кожи или кожкартона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Коробки из фибры / Сундуки из фибры / Ящики из фибры</w:t>
      </w:r>
      <w:bookmarkStart w:id="0" w:name="_GoBack"/>
      <w:bookmarkEnd w:id="0"/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Кошельки / Портмоне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Кошельки из металлических колечек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Крепления для седел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Крупоны [кожевенные полуфабрикаты]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Ленчики седел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Мешки [конверты, сумки] кожаные для упаковки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Молескин [имитация кожи]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Наборы дорожные [кожгалантерея]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Наколенники для лошадей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Намордники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Недоуздки для лошадей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Несессеры для туалетных принадлежностей незаполненные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Обивка мебельная из кожи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lastRenderedPageBreak/>
        <w:t>Одежда для домашних животных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Одеяла для животных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Отделка кожаная для мебели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Ошейники для животных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Палки для пеших прогулок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Папки деловые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Папки для нот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Пленка газонепроницаемая из кишок животных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 xml:space="preserve">Плетки </w:t>
      </w:r>
      <w:proofErr w:type="spellStart"/>
      <w:r w:rsidRPr="00C37A68">
        <w:rPr>
          <w:rFonts w:ascii="Times New Roman" w:hAnsi="Times New Roman" w:cs="Times New Roman"/>
          <w:sz w:val="24"/>
          <w:szCs w:val="24"/>
        </w:rPr>
        <w:t>многохвостые</w:t>
      </w:r>
      <w:proofErr w:type="spellEnd"/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Поводки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Подкладки мягкие под седла для верховой езды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Подковы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Подпруги кожаные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Полотна кожаные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Попоны для лошадей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Портпледы / Сумки для одежды дорожные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Портупеи кожаные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Портфели [кожгалантерея]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Постромки [конская сбруя]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Пушнина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7A68">
        <w:rPr>
          <w:rFonts w:ascii="Times New Roman" w:hAnsi="Times New Roman" w:cs="Times New Roman"/>
          <w:sz w:val="24"/>
          <w:szCs w:val="24"/>
        </w:rPr>
        <w:t>Рандосеру</w:t>
      </w:r>
      <w:proofErr w:type="spellEnd"/>
      <w:r w:rsidRPr="00C37A68">
        <w:rPr>
          <w:rFonts w:ascii="Times New Roman" w:hAnsi="Times New Roman" w:cs="Times New Roman"/>
          <w:sz w:val="24"/>
          <w:szCs w:val="24"/>
        </w:rPr>
        <w:t xml:space="preserve"> [японский школьный ранец]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Ранцы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Ремешки кожаные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Ремни для военного снаряжения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Ремни для конской сбруи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Ремни для коньков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Ремни кожаные [изделия шорные]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Ремни подбородочные кожаные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Ремни стременные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Ручки для зонтов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Ручки для тростей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Ручки для чемоданов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Ручки-держатели для переноски хозяйственных сумок и пакетов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Рюкзаки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Саквояжи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Седла для лошадей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Сетки хозяйственные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Спицы для дождевых или солнечных зонтов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Стремена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Сумки для альпинистов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Сумки для слесарных инструментов пустые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Сумки женские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Сумки пляжные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Сумки седельные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Сумки сортировочные для багажа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 xml:space="preserve">Сумки спортивные 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Сумки туристские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Сумки хозяйственные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Сумки хозяйственные на колесах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Сумки школьные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Сумки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Сумки-кенгуру для ношения детей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lastRenderedPageBreak/>
        <w:t>Сундуки дорожные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Сундуки дорожные [багажные]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Торбы [мешки для кормов]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Трензели для конской сбруи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Трости для зонтов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Трости складные, преобразуемые в сиденья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Трости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Тфилин [филактерии]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Удила [сбруя конская]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Уздечки [конская сбруя]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Упряжь для животных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Футляры для ключей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Хомуты для лошадей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Чемоданы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Чемоданы моторизированные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Чемоданы на колесах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Чемоданы плоские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Чемоданы плоские для документов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Чепраки под седло для лошадей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Чехлы для дождевых зонтов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Шевро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Шкуры выделанные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Шкуры животных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Шкуры крупного рогатого скота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Шнуры кожаные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Шоры [сбруя конская]</w:t>
      </w:r>
    </w:p>
    <w:p w:rsidR="00C37A68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Этикетки кожаные</w:t>
      </w:r>
    </w:p>
    <w:p w:rsidR="00263A2E" w:rsidRPr="00C37A68" w:rsidRDefault="00C37A68" w:rsidP="00C3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A68">
        <w:rPr>
          <w:rFonts w:ascii="Times New Roman" w:hAnsi="Times New Roman" w:cs="Times New Roman"/>
          <w:sz w:val="24"/>
          <w:szCs w:val="24"/>
        </w:rPr>
        <w:t>Ягдташи [охотничьи аксессуары]</w:t>
      </w:r>
    </w:p>
    <w:sectPr w:rsidR="00263A2E" w:rsidRPr="00C3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68"/>
    <w:rsid w:val="00263A2E"/>
    <w:rsid w:val="00B4339C"/>
    <w:rsid w:val="00C22CC5"/>
    <w:rsid w:val="00C37A68"/>
    <w:rsid w:val="00C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308A"/>
  <w15:chartTrackingRefBased/>
  <w15:docId w15:val="{566DC7E9-424E-4C7B-A2CF-950E558C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autoRedefine/>
    <w:rsid w:val="00C37A68"/>
    <w:pPr>
      <w:keepNext/>
      <w:suppressAutoHyphens/>
      <w:spacing w:before="60" w:line="240" w:lineRule="auto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5">
    <w:name w:val="название класса"/>
    <w:basedOn w:val="a"/>
    <w:rsid w:val="00C37A68"/>
    <w:pPr>
      <w:suppressAutoHyphens/>
      <w:spacing w:before="3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C37A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C3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Жанна Васильева</cp:lastModifiedBy>
  <cp:revision>4</cp:revision>
  <dcterms:created xsi:type="dcterms:W3CDTF">2019-01-08T19:44:00Z</dcterms:created>
  <dcterms:modified xsi:type="dcterms:W3CDTF">2019-01-09T11:23:00Z</dcterms:modified>
</cp:coreProperties>
</file>