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2F" w:rsidRPr="00FD502F" w:rsidRDefault="00FD502F" w:rsidP="00FD502F">
      <w:pPr>
        <w:pStyle w:val="a3"/>
        <w:spacing w:before="0" w:after="0"/>
        <w:rPr>
          <w:sz w:val="24"/>
          <w:szCs w:val="24"/>
        </w:rPr>
      </w:pPr>
      <w:r w:rsidRPr="00FD502F">
        <w:rPr>
          <w:sz w:val="24"/>
          <w:szCs w:val="24"/>
        </w:rPr>
        <w:t>КЛАСС 17</w:t>
      </w:r>
    </w:p>
    <w:p w:rsidR="00FD502F" w:rsidRPr="00FD502F" w:rsidRDefault="00FD502F" w:rsidP="00FD502F">
      <w:pPr>
        <w:pStyle w:val="a5"/>
        <w:spacing w:before="0"/>
        <w:rPr>
          <w:color w:val="auto"/>
        </w:rPr>
      </w:pPr>
      <w:r w:rsidRPr="00FD502F">
        <w:rPr>
          <w:color w:val="auto"/>
        </w:rPr>
        <w:t>Каучук, резина, гуттаперча, асбест, слюда необработанные и частично обработанные и заменители этих материалов</w:t>
      </w:r>
    </w:p>
    <w:p w:rsidR="00FD502F" w:rsidRPr="00FD502F" w:rsidRDefault="004826D1" w:rsidP="00FD502F">
      <w:pPr>
        <w:pStyle w:val="a5"/>
        <w:spacing w:before="0"/>
        <w:rPr>
          <w:color w:val="auto"/>
        </w:rPr>
      </w:pPr>
      <w:r w:rsidRPr="00FD502F">
        <w:rPr>
          <w:color w:val="auto"/>
        </w:rPr>
        <w:t>П</w:t>
      </w:r>
      <w:r w:rsidR="00FD502F" w:rsidRPr="00FD502F">
        <w:rPr>
          <w:color w:val="auto"/>
        </w:rPr>
        <w:t xml:space="preserve">ластмассы и резина в </w:t>
      </w:r>
      <w:proofErr w:type="spellStart"/>
      <w:r w:rsidR="00FD502F" w:rsidRPr="00FD502F">
        <w:rPr>
          <w:color w:val="auto"/>
        </w:rPr>
        <w:t>экструдированной</w:t>
      </w:r>
      <w:proofErr w:type="spellEnd"/>
      <w:r w:rsidR="00FD502F" w:rsidRPr="00FD502F">
        <w:rPr>
          <w:color w:val="auto"/>
        </w:rPr>
        <w:t xml:space="preserve"> форме, используемые в производстве</w:t>
      </w:r>
    </w:p>
    <w:p w:rsidR="00FD502F" w:rsidRPr="00FD502F" w:rsidRDefault="004826D1" w:rsidP="00FD502F">
      <w:pPr>
        <w:pStyle w:val="a5"/>
        <w:spacing w:before="0"/>
        <w:rPr>
          <w:color w:val="auto"/>
        </w:rPr>
      </w:pPr>
      <w:r w:rsidRPr="00FD502F">
        <w:rPr>
          <w:color w:val="auto"/>
        </w:rPr>
        <w:t>М</w:t>
      </w:r>
      <w:r w:rsidR="00FD502F" w:rsidRPr="00FD502F">
        <w:rPr>
          <w:color w:val="auto"/>
        </w:rPr>
        <w:t>атериалы для конопачения, уплотнения и изоляции</w:t>
      </w:r>
    </w:p>
    <w:p w:rsidR="00FD502F" w:rsidRPr="00FD502F" w:rsidRDefault="004826D1" w:rsidP="00FD502F">
      <w:pPr>
        <w:pStyle w:val="a5"/>
        <w:spacing w:before="0"/>
        <w:rPr>
          <w:color w:val="auto"/>
        </w:rPr>
      </w:pPr>
      <w:r w:rsidRPr="00FD502F">
        <w:rPr>
          <w:color w:val="auto"/>
        </w:rPr>
        <w:t>Г</w:t>
      </w:r>
      <w:r w:rsidR="00FD502F" w:rsidRPr="00FD502F">
        <w:rPr>
          <w:color w:val="auto"/>
        </w:rPr>
        <w:t>ибкие трубы неметаллические</w:t>
      </w:r>
    </w:p>
    <w:p w:rsidR="00263A2E" w:rsidRPr="00FD502F" w:rsidRDefault="00263A2E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Амортизаторы резиновые / Буферы резиновые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Арматура для подвода сжатого воздуха неметаллическая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Асбест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Ацетилцеллюлоза, частично обработанная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502F">
        <w:rPr>
          <w:rFonts w:ascii="Times New Roman" w:hAnsi="Times New Roman" w:cs="Times New Roman"/>
          <w:sz w:val="24"/>
          <w:szCs w:val="24"/>
        </w:rPr>
        <w:t>Балата</w:t>
      </w:r>
      <w:proofErr w:type="spellEnd"/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Барьеры плавучие, препятствующие загрязнению водной поверхности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Бумага асбестовая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Бумага для электрических конденсаторов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Бумага изоляционная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Вата для конопачения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Вата минеральная [изолятор]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Войлок асбестовый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Войлок изоляционный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Волокна асбестовые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Волокна пластмассовые, за исключением текстильных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Волокна углеродные, за исключением текстильных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Волокно вулканизированное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Гуттаперча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 xml:space="preserve">Держатели из </w:t>
      </w:r>
      <w:proofErr w:type="spellStart"/>
      <w:r w:rsidRPr="00FD502F">
        <w:rPr>
          <w:rFonts w:ascii="Times New Roman" w:hAnsi="Times New Roman" w:cs="Times New Roman"/>
          <w:sz w:val="24"/>
          <w:szCs w:val="24"/>
        </w:rPr>
        <w:t>пеноматериала</w:t>
      </w:r>
      <w:proofErr w:type="spellEnd"/>
      <w:r w:rsidRPr="00FD502F">
        <w:rPr>
          <w:rFonts w:ascii="Times New Roman" w:hAnsi="Times New Roman" w:cs="Times New Roman"/>
          <w:sz w:val="24"/>
          <w:szCs w:val="24"/>
        </w:rPr>
        <w:t xml:space="preserve"> для цветов [полуфабрикаты]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Диэлектрики [изоляторы]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Замазки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Изоляторы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Изоляторы для железнодорожных путей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Изоляторы для линий электропередач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Изоляторы кабельные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Картон асбестовый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Каучук жидкий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Каучук синтетический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Каучук сырой или частично обработанный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Клапаны из натурального каучука или вулканизированного волокна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Клапаны резиновые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Кольца резиновые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Кольца уплотнительные водонепроницаемые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Краски изоляционные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Лаки изоляционные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Латекс [каучук]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Лента клейкая герметизирующая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Ленты изоляционные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Ленты клейкие, за исключением медицинских, канцелярских или бытовых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Ленты самоклеящиеся, за исключением медицинских, канцелярских или бытовых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Листы асбестовые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Листы вискозные, за исключением упаковочных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Листы целлофановые, за исключением упаковочных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Масла изоляционные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Масло изоляционное для трансформаторов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02F">
        <w:rPr>
          <w:rFonts w:ascii="Times New Roman" w:hAnsi="Times New Roman" w:cs="Times New Roman"/>
          <w:sz w:val="24"/>
          <w:szCs w:val="24"/>
        </w:rPr>
        <w:lastRenderedPageBreak/>
        <w:t>Материалы</w:t>
      </w:r>
      <w:proofErr w:type="gramEnd"/>
      <w:r w:rsidRPr="00FD502F">
        <w:rPr>
          <w:rFonts w:ascii="Times New Roman" w:hAnsi="Times New Roman" w:cs="Times New Roman"/>
          <w:sz w:val="24"/>
          <w:szCs w:val="24"/>
        </w:rPr>
        <w:t xml:space="preserve"> армирующие для труб неметаллические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Материалы для герметизации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Материалы для конопачения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Материалы для тормозных прокладок, частично обработанные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Материалы звукоизоляционные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Материалы изоляционные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Материалы изоляционные огнеупорные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Материалы набивочные резиновые или пластмассовые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Материалы резиновые для восстановления протекторов шин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Материалы теплоизоляционные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Материалы теплоизоляционные для котлов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Материалы упаковочные [прокладочные, набивочные] резиновые или пластмассовые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Материалы уплотняющие герметические для соединений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Материалы фильтрующие из частично обработанного пенопласта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Материалы фильтрующие из частично обработанных пластмассовых пленок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Материалы, задерживающие тепловое излучение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Мешки [конверты, пакеты] резиновые для упаковки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Муфты для труб неметаллические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Муфты резиновые для защиты деталей машин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Набивки асбестовые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Накладки сцепления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Нити паяльные пластмассовые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Нити пластиковые для 3D-печати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Нити пластмассовые, не для текстильных целей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Нити резиновые не для текстильных целей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Нити эластичные не для текстильных целей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Ограничители дверные каучуковые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Ограничители оконные каучуковые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Ограничители резиновые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Отбойники швартовые резиновые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Перчатки изоляционные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Пластмассы частично обработанные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Пленки пластмассовые для сельскохозяйственных целей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Пленки пластмассовые, за исключением используемых для упаковки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Пленки противоослепляющие для окон [тонированные]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Покрытия асбестовые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Покрытия звукоизоляционные из коры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Полотно асбестовое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Пробки резиновые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Прокладки для компенсации теплового расширения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Прокладки для цилиндров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Прокладки кольцевые из резины или вулканизированного волокна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Прокладки уплотнительные для труб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D502F">
        <w:rPr>
          <w:rFonts w:ascii="Times New Roman" w:hAnsi="Times New Roman" w:cs="Times New Roman"/>
          <w:sz w:val="24"/>
          <w:szCs w:val="24"/>
        </w:rPr>
        <w:t xml:space="preserve">Прокладки уплотнительные </w:t>
      </w:r>
      <w:proofErr w:type="spellStart"/>
      <w:r w:rsidRPr="00FD502F">
        <w:rPr>
          <w:rFonts w:ascii="Times New Roman" w:hAnsi="Times New Roman" w:cs="Times New Roman"/>
          <w:sz w:val="24"/>
          <w:szCs w:val="24"/>
        </w:rPr>
        <w:t>нащельные</w:t>
      </w:r>
      <w:proofErr w:type="spellEnd"/>
    </w:p>
    <w:bookmarkEnd w:id="0"/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Прокладки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Растворы каучуковые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Резина сырая или частично обработанная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Слюда необработанная или частично обработанная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Смолы акриловые, полуфабрикаты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Смолы синтетические, полуфабрикаты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Соединения для труб неметаллические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Составы для защиты зданий от сырости изоляционные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lastRenderedPageBreak/>
        <w:t>Составы химические для устранения утечек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Стекловата изоляционная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Стекловолокно изоляционное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Ткани асбестовые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Ткани из стекловолокна изоляционные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Ткани изоляционные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Трубы гибкие неметаллические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Трубы из текстильных материалов / Шланги из текстильных материалов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Трубы соединительные для радиаторов транспортных средств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Уплотнения водонепроницаемые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Уплотнения резиновые для банок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Фитинги для гибких труб неметаллические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Фитинги для жестких труб неметаллические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Фольга металлическая изоляционная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Формы эбонитовые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Шифер асбестовый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Шлаковата [изолятор]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Шланги для поливки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Шланги из грубого полотна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Шнуры резиновые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Шторы асбестовые предохранительные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Штукатурки изоляционные</w:t>
      </w:r>
    </w:p>
    <w:p w:rsidR="00FD502F" w:rsidRPr="00FD502F" w:rsidRDefault="00FD502F" w:rsidP="00FD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2F">
        <w:rPr>
          <w:rFonts w:ascii="Times New Roman" w:hAnsi="Times New Roman" w:cs="Times New Roman"/>
          <w:sz w:val="24"/>
          <w:szCs w:val="24"/>
        </w:rPr>
        <w:t>Эбонит</w:t>
      </w:r>
    </w:p>
    <w:sectPr w:rsidR="00FD502F" w:rsidRPr="00FD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2F"/>
    <w:rsid w:val="00263A2E"/>
    <w:rsid w:val="004826D1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9D6F"/>
  <w15:chartTrackingRefBased/>
  <w15:docId w15:val="{7EAC3947-A15C-404B-912E-51B94022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FD502F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FD502F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FD50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FD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2</cp:revision>
  <dcterms:created xsi:type="dcterms:W3CDTF">2019-01-08T19:43:00Z</dcterms:created>
  <dcterms:modified xsi:type="dcterms:W3CDTF">2019-01-09T11:21:00Z</dcterms:modified>
</cp:coreProperties>
</file>